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DE" w:rsidRPr="00F05F3F" w:rsidRDefault="008650DE" w:rsidP="00F05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F3F">
        <w:rPr>
          <w:rFonts w:ascii="Times New Roman" w:hAnsi="Times New Roman" w:cs="Times New Roman"/>
          <w:b/>
          <w:sz w:val="24"/>
          <w:szCs w:val="24"/>
        </w:rPr>
        <w:t>1 февраля 2022 года стартовал эксперимент по оказанию поддержки малого и среднего бизнеса посредством платформы МСП</w:t>
      </w:r>
    </w:p>
    <w:p w:rsidR="008650DE" w:rsidRPr="00F05F3F" w:rsidRDefault="008650DE" w:rsidP="00F05F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F1F" w:rsidRPr="00F05F3F" w:rsidRDefault="00D96F1F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 xml:space="preserve">Россия, как и любое другое развитое государство, заботящееся о благополучии населения страны, заинтересована в развитии предпринимательства. </w:t>
      </w:r>
      <w:proofErr w:type="spellStart"/>
      <w:r w:rsidRPr="00F05F3F">
        <w:rPr>
          <w:rFonts w:ascii="Times New Roman" w:hAnsi="Times New Roman" w:cs="Times New Roman"/>
          <w:sz w:val="24"/>
          <w:szCs w:val="24"/>
        </w:rPr>
        <w:t>Мегакорпорации</w:t>
      </w:r>
      <w:proofErr w:type="spellEnd"/>
      <w:r w:rsidRPr="00F05F3F">
        <w:rPr>
          <w:rFonts w:ascii="Times New Roman" w:hAnsi="Times New Roman" w:cs="Times New Roman"/>
          <w:sz w:val="24"/>
          <w:szCs w:val="24"/>
        </w:rPr>
        <w:t xml:space="preserve"> не способны оперативно реагировать на изменения рыночной ситуации и не могут вовремя удовлетворить изменяющиеся потребности населения, в то время как малый и средний бизнес ориентирован на это наилучшим образом. Ввиду чего представляется очевидным, что увеличение количества ведущих активную деятельность маленьких предприятий вызывает улучшение качества жизни граждан и рост экономических показателей в целом. </w:t>
      </w:r>
    </w:p>
    <w:p w:rsidR="008650DE" w:rsidRPr="00F05F3F" w:rsidRDefault="00BF48BA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>В целях повышения качества и доступности предоставления услуг, мер поддержки и сервисов в целях развития малого и среднего предпринимательства Правительство Российской Федерации</w:t>
      </w:r>
      <w:r w:rsidR="00C24ADA" w:rsidRPr="00F05F3F">
        <w:rPr>
          <w:rFonts w:ascii="Times New Roman" w:hAnsi="Times New Roman" w:cs="Times New Roman"/>
          <w:sz w:val="24"/>
          <w:szCs w:val="24"/>
        </w:rPr>
        <w:t xml:space="preserve"> приняло постановление</w:t>
      </w:r>
      <w:r w:rsidRPr="00F05F3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8650DE" w:rsidRPr="00F05F3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от 21.12.2021 № 2371</w:t>
        </w:r>
      </w:hyperlink>
      <w:r w:rsidR="008650DE" w:rsidRPr="00F05F3F">
        <w:rPr>
          <w:rFonts w:ascii="Times New Roman" w:hAnsi="Times New Roman" w:cs="Times New Roman"/>
          <w:sz w:val="24"/>
          <w:szCs w:val="24"/>
        </w:rPr>
        <w:t> </w:t>
      </w:r>
      <w:r w:rsidR="00F05F3F">
        <w:rPr>
          <w:rFonts w:ascii="Times New Roman" w:hAnsi="Times New Roman" w:cs="Times New Roman"/>
          <w:sz w:val="24"/>
          <w:szCs w:val="24"/>
        </w:rPr>
        <w:t>«</w:t>
      </w:r>
      <w:r w:rsidR="008650DE" w:rsidRPr="00F05F3F">
        <w:rPr>
          <w:rFonts w:ascii="Times New Roman" w:hAnsi="Times New Roman" w:cs="Times New Roman"/>
          <w:sz w:val="24"/>
          <w:szCs w:val="24"/>
        </w:rPr>
        <w:t>О проведении эксперимента по цифровой трансформации предоставления услуг, мер поддержки и сервисов в целях развития малого и среднего предпринимательства</w:t>
      </w:r>
      <w:r w:rsidR="00F05F3F">
        <w:rPr>
          <w:rFonts w:ascii="Times New Roman" w:hAnsi="Times New Roman" w:cs="Times New Roman"/>
          <w:sz w:val="24"/>
          <w:szCs w:val="24"/>
        </w:rPr>
        <w:t>»</w:t>
      </w:r>
      <w:r w:rsidR="00C24ADA" w:rsidRPr="00F05F3F">
        <w:rPr>
          <w:rFonts w:ascii="Times New Roman" w:hAnsi="Times New Roman" w:cs="Times New Roman"/>
          <w:sz w:val="24"/>
          <w:szCs w:val="24"/>
        </w:rPr>
        <w:t>, которым</w:t>
      </w:r>
      <w:r w:rsidR="008650DE" w:rsidRPr="00F05F3F">
        <w:rPr>
          <w:rFonts w:ascii="Times New Roman" w:hAnsi="Times New Roman" w:cs="Times New Roman"/>
          <w:sz w:val="24"/>
          <w:szCs w:val="24"/>
        </w:rPr>
        <w:t xml:space="preserve"> запус</w:t>
      </w:r>
      <w:r w:rsidRPr="00F05F3F">
        <w:rPr>
          <w:rFonts w:ascii="Times New Roman" w:hAnsi="Times New Roman" w:cs="Times New Roman"/>
          <w:sz w:val="24"/>
          <w:szCs w:val="24"/>
        </w:rPr>
        <w:t>тило</w:t>
      </w:r>
      <w:r w:rsidR="008650DE" w:rsidRPr="00F05F3F">
        <w:rPr>
          <w:rFonts w:ascii="Times New Roman" w:hAnsi="Times New Roman" w:cs="Times New Roman"/>
          <w:sz w:val="24"/>
          <w:szCs w:val="24"/>
        </w:rPr>
        <w:t xml:space="preserve"> эксперимент по оказанию поддержки </w:t>
      </w:r>
      <w:r w:rsidR="00C24ADA" w:rsidRPr="00F05F3F">
        <w:rPr>
          <w:rFonts w:ascii="Times New Roman" w:hAnsi="Times New Roman" w:cs="Times New Roman"/>
          <w:sz w:val="24"/>
          <w:szCs w:val="24"/>
        </w:rPr>
        <w:t xml:space="preserve">малого и среднего бизнеса </w:t>
      </w:r>
      <w:r w:rsidR="008650DE" w:rsidRPr="00F05F3F">
        <w:rPr>
          <w:rFonts w:ascii="Times New Roman" w:hAnsi="Times New Roman" w:cs="Times New Roman"/>
          <w:sz w:val="24"/>
          <w:szCs w:val="24"/>
        </w:rPr>
        <w:t>на базе цифровой платформы МСП с 1 февраля 2022 года до 1 февраля 2025 года.</w:t>
      </w:r>
    </w:p>
    <w:p w:rsidR="00E8448B" w:rsidRPr="00F05F3F" w:rsidRDefault="00BF48BA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>Указанная поддержка ориентирована на</w:t>
      </w:r>
      <w:r w:rsidR="00C24ADA" w:rsidRPr="00F05F3F">
        <w:rPr>
          <w:rFonts w:ascii="Times New Roman" w:hAnsi="Times New Roman" w:cs="Times New Roman"/>
          <w:sz w:val="24"/>
          <w:szCs w:val="24"/>
        </w:rPr>
        <w:t xml:space="preserve"> малый и средний бизнес, в том числе </w:t>
      </w:r>
      <w:proofErr w:type="spellStart"/>
      <w:r w:rsidR="008650DE" w:rsidRPr="00F05F3F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C24ADA" w:rsidRPr="00F05F3F">
        <w:rPr>
          <w:rFonts w:ascii="Times New Roman" w:hAnsi="Times New Roman" w:cs="Times New Roman"/>
          <w:sz w:val="24"/>
          <w:szCs w:val="24"/>
        </w:rPr>
        <w:t xml:space="preserve"> и </w:t>
      </w:r>
      <w:r w:rsidR="008650DE" w:rsidRPr="00F05F3F">
        <w:rPr>
          <w:rFonts w:ascii="Times New Roman" w:hAnsi="Times New Roman" w:cs="Times New Roman"/>
          <w:sz w:val="24"/>
          <w:szCs w:val="24"/>
        </w:rPr>
        <w:t>граждан, которые только собираются начать свое дело.</w:t>
      </w:r>
      <w:r w:rsidR="00C24ADA" w:rsidRPr="00F05F3F">
        <w:rPr>
          <w:rFonts w:ascii="Times New Roman" w:hAnsi="Times New Roman" w:cs="Times New Roman"/>
          <w:sz w:val="24"/>
          <w:szCs w:val="24"/>
        </w:rPr>
        <w:t xml:space="preserve"> Новая система позволит предпринимателям упростить открытие, ведение и развитие бизнеса.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0DE" w:rsidRPr="00F05F3F" w:rsidRDefault="00E8448B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 xml:space="preserve">В эксперименте принимают участие </w:t>
      </w:r>
      <w:proofErr w:type="spellStart"/>
      <w:r w:rsidRPr="00F05F3F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F05F3F">
        <w:rPr>
          <w:rFonts w:ascii="Times New Roman" w:hAnsi="Times New Roman" w:cs="Times New Roman"/>
          <w:sz w:val="24"/>
          <w:szCs w:val="24"/>
        </w:rPr>
        <w:t>, Минэкономразвития, Банк России, Федеральная налоговая служба и Федеральная корпорация по развитию малого и среднего предпринимательства. При этом, к цифровой платформе смогут присоединиться другие министерства, госструктуры, институты развития, кредитные и страховые организации. П</w:t>
      </w:r>
      <w:r w:rsidR="008650DE" w:rsidRPr="00F05F3F">
        <w:rPr>
          <w:rFonts w:ascii="Times New Roman" w:hAnsi="Times New Roman" w:cs="Times New Roman"/>
          <w:sz w:val="24"/>
          <w:szCs w:val="24"/>
        </w:rPr>
        <w:t>одключ</w:t>
      </w:r>
      <w:r w:rsidRPr="00F05F3F">
        <w:rPr>
          <w:rFonts w:ascii="Times New Roman" w:hAnsi="Times New Roman" w:cs="Times New Roman"/>
          <w:sz w:val="24"/>
          <w:szCs w:val="24"/>
        </w:rPr>
        <w:t>енные</w:t>
      </w:r>
      <w:r w:rsidR="008650DE" w:rsidRPr="00F05F3F">
        <w:rPr>
          <w:rFonts w:ascii="Times New Roman" w:hAnsi="Times New Roman" w:cs="Times New Roman"/>
          <w:sz w:val="24"/>
          <w:szCs w:val="24"/>
        </w:rPr>
        <w:t xml:space="preserve"> </w:t>
      </w:r>
      <w:r w:rsidRPr="00F05F3F">
        <w:rPr>
          <w:rFonts w:ascii="Times New Roman" w:hAnsi="Times New Roman" w:cs="Times New Roman"/>
          <w:sz w:val="24"/>
          <w:szCs w:val="24"/>
        </w:rPr>
        <w:t>госструктуры</w:t>
      </w:r>
      <w:r w:rsidR="00BF48BA" w:rsidRPr="00F05F3F">
        <w:rPr>
          <w:rFonts w:ascii="Times New Roman" w:hAnsi="Times New Roman" w:cs="Times New Roman"/>
          <w:sz w:val="24"/>
          <w:szCs w:val="24"/>
        </w:rPr>
        <w:t xml:space="preserve"> </w:t>
      </w:r>
      <w:r w:rsidRPr="00F05F3F">
        <w:rPr>
          <w:rFonts w:ascii="Times New Roman" w:hAnsi="Times New Roman" w:cs="Times New Roman"/>
          <w:sz w:val="24"/>
          <w:szCs w:val="24"/>
        </w:rPr>
        <w:t>смогут</w:t>
      </w:r>
      <w:r w:rsidR="008650DE" w:rsidRPr="00F05F3F">
        <w:rPr>
          <w:rFonts w:ascii="Times New Roman" w:hAnsi="Times New Roman" w:cs="Times New Roman"/>
          <w:sz w:val="24"/>
          <w:szCs w:val="24"/>
        </w:rPr>
        <w:t xml:space="preserve"> обмениваться </w:t>
      </w:r>
      <w:r w:rsidR="00BF48BA" w:rsidRPr="00F05F3F">
        <w:rPr>
          <w:rFonts w:ascii="Times New Roman" w:hAnsi="Times New Roman" w:cs="Times New Roman"/>
          <w:sz w:val="24"/>
          <w:szCs w:val="24"/>
        </w:rPr>
        <w:t>необходимой</w:t>
      </w:r>
      <w:r w:rsidR="008650DE" w:rsidRPr="00F05F3F">
        <w:rPr>
          <w:rFonts w:ascii="Times New Roman" w:hAnsi="Times New Roman" w:cs="Times New Roman"/>
          <w:sz w:val="24"/>
          <w:szCs w:val="24"/>
        </w:rPr>
        <w:t xml:space="preserve"> информацией через систему межведомственного электронного взаимодействия.</w:t>
      </w:r>
    </w:p>
    <w:p w:rsidR="00D96F1F" w:rsidRPr="00F05F3F" w:rsidRDefault="00C24ADA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>Система должна работать на базе цифровой платформы, обеспечивая адресный подбор и </w:t>
      </w:r>
      <w:proofErr w:type="spellStart"/>
      <w:r w:rsidRPr="00F05F3F">
        <w:rPr>
          <w:rFonts w:ascii="Times New Roman" w:hAnsi="Times New Roman" w:cs="Times New Roman"/>
          <w:sz w:val="24"/>
          <w:szCs w:val="24"/>
        </w:rPr>
        <w:t>проактивное</w:t>
      </w:r>
      <w:proofErr w:type="spellEnd"/>
      <w:r w:rsidRPr="00F05F3F">
        <w:rPr>
          <w:rFonts w:ascii="Times New Roman" w:hAnsi="Times New Roman" w:cs="Times New Roman"/>
          <w:sz w:val="24"/>
          <w:szCs w:val="24"/>
        </w:rPr>
        <w:t xml:space="preserve"> одобрение мер поддержки. Также без личного присутствия бизнесменов предполагается предоставление всех услуг, которые необходимы на разных этапах развития предпринимательства. </w:t>
      </w:r>
    </w:p>
    <w:p w:rsidR="00F05F3F" w:rsidRPr="00F05F3F" w:rsidRDefault="008650DE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>К 2024 году на </w:t>
      </w:r>
      <w:r w:rsidR="00C24ADA" w:rsidRPr="00F05F3F"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F05F3F">
        <w:rPr>
          <w:rFonts w:ascii="Times New Roman" w:hAnsi="Times New Roman" w:cs="Times New Roman"/>
          <w:sz w:val="24"/>
          <w:szCs w:val="24"/>
        </w:rPr>
        <w:t>цифровой платформе планируется реализовать 20</w:t>
      </w:r>
      <w:r w:rsidR="00101B00">
        <w:rPr>
          <w:rFonts w:ascii="Times New Roman" w:hAnsi="Times New Roman" w:cs="Times New Roman"/>
          <w:sz w:val="24"/>
          <w:szCs w:val="24"/>
        </w:rPr>
        <w:t xml:space="preserve"> и более</w:t>
      </w:r>
      <w:bookmarkStart w:id="0" w:name="_GoBack"/>
      <w:bookmarkEnd w:id="0"/>
      <w:r w:rsidRPr="00F05F3F">
        <w:rPr>
          <w:rFonts w:ascii="Times New Roman" w:hAnsi="Times New Roman" w:cs="Times New Roman"/>
          <w:sz w:val="24"/>
          <w:szCs w:val="24"/>
        </w:rPr>
        <w:t xml:space="preserve"> различных сервисов</w:t>
      </w:r>
      <w:r w:rsidR="00F05F3F" w:rsidRPr="00F05F3F">
        <w:rPr>
          <w:rFonts w:ascii="Times New Roman" w:hAnsi="Times New Roman" w:cs="Times New Roman"/>
          <w:sz w:val="24"/>
          <w:szCs w:val="24"/>
        </w:rPr>
        <w:t>, верифицированных бизнесом.</w:t>
      </w:r>
    </w:p>
    <w:p w:rsidR="00E8448B" w:rsidRPr="00F05F3F" w:rsidRDefault="008650DE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>У каждого пользователя платформы появится свой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собственный</w:t>
      </w:r>
      <w:r w:rsidRPr="00F05F3F">
        <w:rPr>
          <w:rFonts w:ascii="Times New Roman" w:hAnsi="Times New Roman" w:cs="Times New Roman"/>
          <w:sz w:val="24"/>
          <w:szCs w:val="24"/>
        </w:rPr>
        <w:t xml:space="preserve"> цифровой профиль</w:t>
      </w:r>
      <w:r w:rsidR="00E8448B" w:rsidRPr="00F05F3F">
        <w:rPr>
          <w:rFonts w:ascii="Times New Roman" w:hAnsi="Times New Roman" w:cs="Times New Roman"/>
          <w:sz w:val="24"/>
          <w:szCs w:val="24"/>
        </w:rPr>
        <w:t>, с помощью которого будет возможно применять определенный набор инструментов, завис</w:t>
      </w:r>
      <w:r w:rsidR="00F05F3F" w:rsidRPr="00F05F3F">
        <w:rPr>
          <w:rFonts w:ascii="Times New Roman" w:hAnsi="Times New Roman" w:cs="Times New Roman"/>
          <w:sz w:val="24"/>
          <w:szCs w:val="24"/>
        </w:rPr>
        <w:t>ящий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от текущих потребностей бизнеса. </w:t>
      </w:r>
      <w:r w:rsidR="00F05F3F" w:rsidRPr="00F05F3F">
        <w:rPr>
          <w:rFonts w:ascii="Times New Roman" w:hAnsi="Times New Roman" w:cs="Times New Roman"/>
          <w:sz w:val="24"/>
          <w:szCs w:val="24"/>
        </w:rPr>
        <w:t>Также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</w:t>
      </w:r>
      <w:r w:rsidR="00F05F3F" w:rsidRPr="00F05F3F">
        <w:rPr>
          <w:rFonts w:ascii="Times New Roman" w:hAnsi="Times New Roman" w:cs="Times New Roman"/>
          <w:sz w:val="24"/>
          <w:szCs w:val="24"/>
        </w:rPr>
        <w:t xml:space="preserve">зарегистрированным 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на портале </w:t>
      </w:r>
      <w:r w:rsidR="00F05F3F" w:rsidRPr="00F05F3F">
        <w:rPr>
          <w:rFonts w:ascii="Times New Roman" w:hAnsi="Times New Roman" w:cs="Times New Roman"/>
          <w:sz w:val="24"/>
          <w:szCs w:val="24"/>
        </w:rPr>
        <w:t>пользователям буд</w:t>
      </w:r>
      <w:r w:rsidR="00E8448B" w:rsidRPr="00F05F3F">
        <w:rPr>
          <w:rFonts w:ascii="Times New Roman" w:hAnsi="Times New Roman" w:cs="Times New Roman"/>
          <w:sz w:val="24"/>
          <w:szCs w:val="24"/>
        </w:rPr>
        <w:t>ут доступны</w:t>
      </w:r>
      <w:r w:rsidR="00F05F3F" w:rsidRPr="00F05F3F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сервисы</w:t>
      </w:r>
      <w:r w:rsidR="00F05F3F" w:rsidRPr="00F05F3F">
        <w:rPr>
          <w:rFonts w:ascii="Times New Roman" w:hAnsi="Times New Roman" w:cs="Times New Roman"/>
          <w:sz w:val="24"/>
          <w:szCs w:val="24"/>
        </w:rPr>
        <w:t>: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</w:t>
      </w:r>
      <w:r w:rsidR="00F05F3F">
        <w:rPr>
          <w:rFonts w:ascii="Times New Roman" w:hAnsi="Times New Roman" w:cs="Times New Roman"/>
          <w:sz w:val="24"/>
          <w:szCs w:val="24"/>
        </w:rPr>
        <w:t>«</w:t>
      </w:r>
      <w:r w:rsidR="00E8448B" w:rsidRPr="00F05F3F">
        <w:rPr>
          <w:rFonts w:ascii="Times New Roman" w:hAnsi="Times New Roman" w:cs="Times New Roman"/>
          <w:sz w:val="24"/>
          <w:szCs w:val="24"/>
        </w:rPr>
        <w:t>Старт бизнеса</w:t>
      </w:r>
      <w:r w:rsidR="00F05F3F">
        <w:rPr>
          <w:rFonts w:ascii="Times New Roman" w:hAnsi="Times New Roman" w:cs="Times New Roman"/>
          <w:sz w:val="24"/>
          <w:szCs w:val="24"/>
        </w:rPr>
        <w:t>»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, </w:t>
      </w:r>
      <w:r w:rsidR="00F05F3F">
        <w:rPr>
          <w:rFonts w:ascii="Times New Roman" w:hAnsi="Times New Roman" w:cs="Times New Roman"/>
          <w:sz w:val="24"/>
          <w:szCs w:val="24"/>
        </w:rPr>
        <w:t>«</w:t>
      </w:r>
      <w:r w:rsidR="00E8448B" w:rsidRPr="00F05F3F">
        <w:rPr>
          <w:rFonts w:ascii="Times New Roman" w:hAnsi="Times New Roman" w:cs="Times New Roman"/>
          <w:sz w:val="24"/>
          <w:szCs w:val="24"/>
        </w:rPr>
        <w:t>Налоговые услуги</w:t>
      </w:r>
      <w:r w:rsidR="00F05F3F">
        <w:rPr>
          <w:rFonts w:ascii="Times New Roman" w:hAnsi="Times New Roman" w:cs="Times New Roman"/>
          <w:sz w:val="24"/>
          <w:szCs w:val="24"/>
        </w:rPr>
        <w:t>»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, </w:t>
      </w:r>
      <w:r w:rsidR="00F05F3F">
        <w:rPr>
          <w:rFonts w:ascii="Times New Roman" w:hAnsi="Times New Roman" w:cs="Times New Roman"/>
          <w:sz w:val="24"/>
          <w:szCs w:val="24"/>
        </w:rPr>
        <w:t>«</w:t>
      </w:r>
      <w:r w:rsidR="00E8448B" w:rsidRPr="00F05F3F">
        <w:rPr>
          <w:rFonts w:ascii="Times New Roman" w:hAnsi="Times New Roman" w:cs="Times New Roman"/>
          <w:sz w:val="24"/>
          <w:szCs w:val="24"/>
        </w:rPr>
        <w:t>Получение кредита</w:t>
      </w:r>
      <w:r w:rsidR="00F05F3F">
        <w:rPr>
          <w:rFonts w:ascii="Times New Roman" w:hAnsi="Times New Roman" w:cs="Times New Roman"/>
          <w:sz w:val="24"/>
          <w:szCs w:val="24"/>
        </w:rPr>
        <w:t>»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, </w:t>
      </w:r>
      <w:r w:rsidR="00F05F3F">
        <w:rPr>
          <w:rFonts w:ascii="Times New Roman" w:hAnsi="Times New Roman" w:cs="Times New Roman"/>
          <w:sz w:val="24"/>
          <w:szCs w:val="24"/>
        </w:rPr>
        <w:t>«</w:t>
      </w:r>
      <w:r w:rsidR="00E8448B" w:rsidRPr="00F05F3F">
        <w:rPr>
          <w:rFonts w:ascii="Times New Roman" w:hAnsi="Times New Roman" w:cs="Times New Roman"/>
          <w:sz w:val="24"/>
          <w:szCs w:val="24"/>
        </w:rPr>
        <w:t>Конструктор документов</w:t>
      </w:r>
      <w:r w:rsidR="00F05F3F">
        <w:rPr>
          <w:rFonts w:ascii="Times New Roman" w:hAnsi="Times New Roman" w:cs="Times New Roman"/>
          <w:sz w:val="24"/>
          <w:szCs w:val="24"/>
        </w:rPr>
        <w:t>»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 и </w:t>
      </w:r>
      <w:r w:rsidR="00F05F3F">
        <w:rPr>
          <w:rFonts w:ascii="Times New Roman" w:hAnsi="Times New Roman" w:cs="Times New Roman"/>
          <w:sz w:val="24"/>
          <w:szCs w:val="24"/>
        </w:rPr>
        <w:t>«</w:t>
      </w:r>
      <w:r w:rsidR="00E8448B" w:rsidRPr="00F05F3F">
        <w:rPr>
          <w:rFonts w:ascii="Times New Roman" w:hAnsi="Times New Roman" w:cs="Times New Roman"/>
          <w:sz w:val="24"/>
          <w:szCs w:val="24"/>
        </w:rPr>
        <w:t>Законодательный бизнес-дайджест</w:t>
      </w:r>
      <w:r w:rsidR="00F05F3F">
        <w:rPr>
          <w:rFonts w:ascii="Times New Roman" w:hAnsi="Times New Roman" w:cs="Times New Roman"/>
          <w:sz w:val="24"/>
          <w:szCs w:val="24"/>
        </w:rPr>
        <w:t>»</w:t>
      </w:r>
      <w:r w:rsidR="00E8448B" w:rsidRPr="00F05F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5F3F" w:rsidRPr="00F05F3F" w:rsidRDefault="00F05F3F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 xml:space="preserve">Целью нововведения является объединение в экосистеме всех сервисов для МСП, что позволит предпринимателям дистанционно выбирать и получать требующиеся меры поддержки. </w:t>
      </w:r>
    </w:p>
    <w:p w:rsidR="00E8448B" w:rsidRDefault="00F05F3F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F3F">
        <w:rPr>
          <w:rFonts w:ascii="Times New Roman" w:hAnsi="Times New Roman" w:cs="Times New Roman"/>
          <w:sz w:val="24"/>
          <w:szCs w:val="24"/>
        </w:rPr>
        <w:t xml:space="preserve">Это позволит решить такие наиболее распространенные проблемы, с которыми часто имеют дело предприниматели </w:t>
      </w:r>
      <w:r w:rsidR="00E8448B" w:rsidRPr="00F05F3F">
        <w:rPr>
          <w:rFonts w:ascii="Times New Roman" w:hAnsi="Times New Roman" w:cs="Times New Roman"/>
          <w:sz w:val="24"/>
          <w:szCs w:val="24"/>
        </w:rPr>
        <w:t>малого и среднего бизнеса</w:t>
      </w:r>
      <w:r w:rsidRPr="00F05F3F">
        <w:rPr>
          <w:rFonts w:ascii="Times New Roman" w:hAnsi="Times New Roman" w:cs="Times New Roman"/>
          <w:sz w:val="24"/>
          <w:szCs w:val="24"/>
        </w:rPr>
        <w:t xml:space="preserve">, как </w:t>
      </w:r>
      <w:r w:rsidR="00E8448B" w:rsidRPr="00F05F3F">
        <w:rPr>
          <w:rFonts w:ascii="Times New Roman" w:hAnsi="Times New Roman" w:cs="Times New Roman"/>
          <w:sz w:val="24"/>
          <w:szCs w:val="24"/>
        </w:rPr>
        <w:t>нехватка сведений о доступных мерах поддержки;</w:t>
      </w:r>
      <w:r w:rsidRPr="00F05F3F">
        <w:rPr>
          <w:rFonts w:ascii="Times New Roman" w:hAnsi="Times New Roman" w:cs="Times New Roman"/>
          <w:sz w:val="24"/>
          <w:szCs w:val="24"/>
        </w:rPr>
        <w:t xml:space="preserve"> </w:t>
      </w:r>
      <w:r w:rsidR="00E8448B" w:rsidRPr="00F05F3F">
        <w:rPr>
          <w:rFonts w:ascii="Times New Roman" w:hAnsi="Times New Roman" w:cs="Times New Roman"/>
          <w:sz w:val="24"/>
          <w:szCs w:val="24"/>
        </w:rPr>
        <w:t>необходимость регистрироваться в разных сервисах для получения положенной помощи;</w:t>
      </w:r>
      <w:r w:rsidRPr="00F05F3F">
        <w:rPr>
          <w:rFonts w:ascii="Times New Roman" w:hAnsi="Times New Roman" w:cs="Times New Roman"/>
          <w:sz w:val="24"/>
          <w:szCs w:val="24"/>
        </w:rPr>
        <w:t xml:space="preserve"> </w:t>
      </w:r>
      <w:r w:rsidR="00E8448B" w:rsidRPr="00F05F3F">
        <w:rPr>
          <w:rFonts w:ascii="Times New Roman" w:hAnsi="Times New Roman" w:cs="Times New Roman"/>
          <w:sz w:val="24"/>
          <w:szCs w:val="24"/>
        </w:rPr>
        <w:t>сбор нового пакета однотипных документов при каждом обращении в ведомства.</w:t>
      </w:r>
    </w:p>
    <w:p w:rsidR="00F05F3F" w:rsidRDefault="00F05F3F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F3F" w:rsidRPr="00F05F3F" w:rsidRDefault="00F05F3F" w:rsidP="00F05F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448B" w:rsidRPr="00F05F3F" w:rsidRDefault="00E8448B" w:rsidP="00F05F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448B" w:rsidRPr="00F05F3F" w:rsidSect="00F05F3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D5C4F"/>
    <w:multiLevelType w:val="multilevel"/>
    <w:tmpl w:val="1838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44B65"/>
    <w:multiLevelType w:val="multilevel"/>
    <w:tmpl w:val="55F4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B3"/>
    <w:rsid w:val="00101B00"/>
    <w:rsid w:val="002917E0"/>
    <w:rsid w:val="008650DE"/>
    <w:rsid w:val="00BB39B3"/>
    <w:rsid w:val="00BF48BA"/>
    <w:rsid w:val="00C24ADA"/>
    <w:rsid w:val="00D96F1F"/>
    <w:rsid w:val="00E8448B"/>
    <w:rsid w:val="00F0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D3B94-4F5E-42F8-A311-38E93AB7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650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0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6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50D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50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2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10886&amp;p=1210&amp;utm_source=yandex&amp;utm_medium=organic&amp;utm_referer=yandex.ru&amp;utm_startpage=kontur.ru%2Farticles%2F4710&amp;utm_orderpage=kontur.ru%2Farticles%2F47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2</cp:revision>
  <dcterms:created xsi:type="dcterms:W3CDTF">2022-02-08T07:59:00Z</dcterms:created>
  <dcterms:modified xsi:type="dcterms:W3CDTF">2022-02-08T10:05:00Z</dcterms:modified>
</cp:coreProperties>
</file>